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4/2023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813AF1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813AF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повышенные плато, вершины и склоны холмов</w:t>
            </w:r>
          </w:p>
        </w:tc>
      </w:tr>
      <w:tr w:rsidR="00813AF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глубокое залегание грунтовых вод</w:t>
            </w:r>
          </w:p>
        </w:tc>
      </w:tr>
      <w:tr w:rsidR="00813AF1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глубокогумусные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средне подзолистые песчаные и супесчаные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 вейниковая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(вырубки, гари,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прогалины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иные не занятые лесными насаждениями или предназначенные для лесовосстановления земли)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  <w:proofErr w:type="gramEnd"/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  <w:proofErr w:type="gramEnd"/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  <w:proofErr w:type="gramEnd"/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лесовосстановление, путем посева семян Сосны обыкновенной, в соответствии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приложением 6 таблицей 2 Правил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 формы, состава, порядка согласования проекта лесовосстановления,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оснований для отказа в его согласовании,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также требований к формату в электронной форме проекта лесовосстановления, утв. Приказом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Минприроды России от 29.12.2021 N 1024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обработка почвы осенью 2023 года – бороздами, глубина обработки 20 см, трактором ТДТ-55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сцепе с плугом ПЛ-1 .  среднее расстояние между бороздами 4,0 м борозды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располагаются с севера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юг. Посев весной 2024. Шаг посева 0,7 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в соответствии с таблицей 2 Правил лесовосстановления, утв. Приказом МПР России от 29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декабря 2021 № 1024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подавление, скашивание травянистой и древесно-кустарниковой растительности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механическмим&amp;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CR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способом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общее количество агротехнических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лесоводственных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уходов за весь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период&amp;CRрыращивания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лесных культур в таежной зоне от 2 до 5 .При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этом в первый год роста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лесных&amp;CRкультур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должно быть проведено до 2 уходов.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2031 году уничтожение нежелательной древесно-кустарниковой растительности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механ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ическими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&amp;CRсредствами</w:t>
            </w:r>
            <w:proofErr w:type="spell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Первый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нормальные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Кировская область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813AF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813AF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1,1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13AF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1.8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13AF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13AF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13AF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6.48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Кононов Николай Владимирович</w:t>
            </w:r>
          </w:p>
        </w:tc>
      </w:tr>
      <w:tr w:rsidR="00813AF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813AF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20.10.2023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13AF1" w:rsidRDefault="00813AF1">
      <w:pPr>
        <w:rPr>
          <w:rFonts w:ascii="Times New Roman" w:hAnsi="Times New Roman" w:cs="Times New Roman"/>
        </w:rPr>
      </w:pPr>
    </w:p>
    <w:p w:rsidR="00813AF1" w:rsidRDefault="003F35E1">
      <w:r>
        <w:br w:type="page"/>
      </w:r>
    </w:p>
    <w:p w:rsidR="00813AF1" w:rsidRDefault="00813AF1">
      <w:pPr>
        <w:rPr>
          <w:rFonts w:ascii="Times New Roman" w:eastAsia="Times New Roman" w:hAnsi="Times New Roman" w:cs="Times New Roman"/>
          <w:sz w:val="15"/>
        </w:rPr>
        <w:sectPr w:rsidR="00813AF1">
          <w:pgSz w:w="11900" w:h="16838"/>
          <w:pgMar w:top="720" w:right="460" w:bottom="720" w:left="460" w:header="0" w:footer="0" w:gutter="0"/>
          <w:cols w:space="720"/>
        </w:sectPr>
      </w:pPr>
    </w:p>
    <w:p w:rsidR="00813AF1" w:rsidRDefault="003F35E1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3AF1" w:rsidRDefault="003F35E1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проекту лесовосстановления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>на схем</w:t>
            </w:r>
            <w:proofErr w:type="gramStart"/>
            <w:r>
              <w:rPr>
                <w:rFonts w:ascii="Times New Roman" w:hAnsi="Times New Roman" w:cs="Times New Roman"/>
                <w:b/>
              </w:rPr>
              <w:t>е(</w:t>
            </w:r>
            <w:proofErr w:type="gramEnd"/>
            <w:r>
              <w:rPr>
                <w:rFonts w:ascii="Times New Roman" w:hAnsi="Times New Roman" w:cs="Times New Roman"/>
                <w:b/>
              </w:rPr>
              <w:t xml:space="preserve">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(общая),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(указывается только для лесосек)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1.79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1.79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(для лесных участков, расположенных на землях обороны и безопасности, система координат ГСК-2011)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Лесосека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34.853310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58.973760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34.856000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58.973650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34.855580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58.971100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34.855180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58.971190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34.854840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58.972390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34.855580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58.972760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34.855590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58.973030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34.855110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58.973250</w:t>
            </w:r>
          </w:p>
        </w:tc>
      </w:tr>
      <w:tr w:rsidR="00813AF1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34.853150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58.972940</w:t>
            </w:r>
          </w:p>
        </w:tc>
      </w:tr>
      <w:tr w:rsidR="00813AF1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Исполнитель работ по лесовосстановлению: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813AF1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Кононов Николай Владимирович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13AF1" w:rsidRDefault="003F35E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20.10.2023</w:t>
            </w:r>
          </w:p>
        </w:tc>
      </w:tr>
      <w:tr w:rsidR="00813AF1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813AF1" w:rsidRDefault="00813AF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13AF1" w:rsidRDefault="003F35E1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813AF1" w:rsidRDefault="003F35E1">
      <w:r>
        <w:br w:type="page"/>
      </w:r>
    </w:p>
    <w:p w:rsidR="00813AF1" w:rsidRDefault="00813AF1">
      <w:pPr>
        <w:rPr>
          <w:rFonts w:ascii="Times New Roman" w:eastAsia="Times New Roman" w:hAnsi="Times New Roman" w:cs="Times New Roman"/>
          <w:sz w:val="15"/>
        </w:rPr>
        <w:sectPr w:rsidR="00813AF1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813AF1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813AF1" w:rsidRDefault="003F35E1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813AF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01B930D50030B0668F4F3D7B283C2FC256</w:t>
            </w:r>
          </w:p>
        </w:tc>
      </w:tr>
      <w:tr w:rsidR="00813AF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"НОВГОРОДСКАЯ ЛЕСОПРОМЫШЛЕННАЯ КОМПАНИЯ "СОДРУЖЕСТВО"</w:t>
            </w:r>
          </w:p>
        </w:tc>
      </w:tr>
      <w:tr w:rsidR="00813AF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proofErr w:type="gramStart"/>
            <w:r>
              <w:rPr>
                <w:rFonts w:ascii="Times New Roman" w:hAnsi="Times New Roman"/>
                <w:bCs/>
              </w:rPr>
              <w:t>Действителен:</w:t>
            </w:r>
            <w:proofErr w:type="gramEnd"/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29.06.2023 по 29.09.2024</w:t>
            </w:r>
          </w:p>
        </w:tc>
      </w:tr>
      <w:tr w:rsidR="00813AF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813AF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813AF1" w:rsidRDefault="003F35E1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20.10.2023 10:42:46</w:t>
            </w:r>
          </w:p>
        </w:tc>
      </w:tr>
    </w:tbl>
    <w:p w:rsidR="003F35E1" w:rsidRDefault="003F35E1"/>
    <w:sectPr w:rsidR="003F35E1" w:rsidSect="00813AF1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/>
  <w:rsids>
    <w:rsidRoot w:val="00813AF1"/>
    <w:rsid w:val="003F35E1"/>
    <w:rsid w:val="00813AF1"/>
    <w:rsid w:val="00B821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3A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1298</Words>
  <Characters>7401</Characters>
  <Application>Microsoft Office Word</Application>
  <DocSecurity>0</DocSecurity>
  <Lines>61</Lines>
  <Paragraphs>17</Paragraphs>
  <ScaleCrop>false</ScaleCrop>
  <Company/>
  <LinksUpToDate>false</LinksUpToDate>
  <CharactersWithSpaces>8682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4/2023</dc:description>
  <cp:lastModifiedBy>User</cp:lastModifiedBy>
  <cp:revision>2</cp:revision>
  <dcterms:created xsi:type="dcterms:W3CDTF">2023-10-20T07:45:00Z</dcterms:created>
  <dcterms:modified xsi:type="dcterms:W3CDTF">2023-10-20T07:45:00Z</dcterms:modified>
</cp:coreProperties>
</file>